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wmf" ContentType="image/x-wmf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308610</wp:posOffset>
            </wp:positionH>
            <wp:positionV relativeFrom="margin">
              <wp:posOffset>227965</wp:posOffset>
            </wp:positionV>
            <wp:extent cx="956945" cy="575945"/>
            <wp:effectExtent l="0" t="0" r="0" b="0"/>
            <wp:wrapSquare wrapText="bothSides"/>
            <wp:docPr id="1" name="Immagine 4" descr="D:\BACKUP-2022\Backup_Agosto2016\LOGHI\stemma_02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D:\BACKUP-2022\Backup_Agosto2016\LOGHI\stemma_02_Comun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14300" simplePos="0" locked="0" layoutInCell="1" allowOverlap="1" relativeHeight="4">
            <wp:simplePos x="0" y="0"/>
            <wp:positionH relativeFrom="margin">
              <wp:posOffset>1480185</wp:posOffset>
            </wp:positionH>
            <wp:positionV relativeFrom="margin">
              <wp:posOffset>1905</wp:posOffset>
            </wp:positionV>
            <wp:extent cx="2952750" cy="923925"/>
            <wp:effectExtent l="0" t="0" r="0" b="0"/>
            <wp:wrapSquare wrapText="bothSides"/>
            <wp:docPr id="2" name="Immagine 2" descr="D:\BACKUP-2022\AMBIENTIAMOCI\Loghi\Logo ambientaimoci ODV\logo ambientiamoci odv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:\BACKUP-2022\AMBIENTIAMOCI\Loghi\Logo ambientaimoci ODV\logo ambientiamoci odv colori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/>
        <w:drawing>
          <wp:inline distT="0" distB="0" distL="0" distR="1270">
            <wp:extent cx="1028065" cy="575945"/>
            <wp:effectExtent l="0" t="0" r="0" b="0"/>
            <wp:docPr id="3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 xml:space="preserve">                                      </w:t>
      </w:r>
    </w:p>
    <w:p>
      <w:pPr>
        <w:pStyle w:val="Normal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COOP</w:t>
      </w:r>
      <w:r>
        <w:rPr>
          <w:rFonts w:ascii="Algerian" w:hAnsi="Algerian"/>
          <w:sz w:val="24"/>
          <w:szCs w:val="24"/>
        </w:rPr>
        <w:t xml:space="preserve"> ALLEANZA 3.0 organizza con “ambientiamociodv” </w:t>
      </w:r>
    </w:p>
    <w:p>
      <w:pPr>
        <w:pStyle w:val="Normal"/>
        <w:jc w:val="center"/>
        <w:rPr>
          <w:rFonts w:ascii="Architects Daughter" w:hAnsi="Architects Daughter"/>
          <w:b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chitects Daughter" w:hAnsi="Architects Daughter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RACCOLTA ALIMENTARE</w:t>
      </w:r>
    </w:p>
    <w:p>
      <w:pPr>
        <w:pStyle w:val="Normal"/>
        <w:jc w:val="center"/>
        <w:rPr>
          <w:rFonts w:ascii="ABeeZee" w:hAnsi="ABeeZee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eeZee" w:hAnsi="ABeeZee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FAVORE DI PERSONE E FAMIGLIE IN DIFFICOLTA’ ECONOMICA DEL NOSTRO COMUNE</w:t>
      </w:r>
    </w:p>
    <w:p>
      <w:pPr>
        <w:pStyle w:val="Normal"/>
        <w:jc w:val="center"/>
        <w:rPr>
          <w:rFonts w:ascii="Algerian" w:hAnsi="Algerian"/>
          <w:sz w:val="28"/>
          <w:szCs w:val="28"/>
        </w:rPr>
      </w:pPr>
      <w:bookmarkStart w:id="0" w:name="__DdeLink__360_3097197793"/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4806D75B">
                <wp:simplePos x="0" y="0"/>
                <wp:positionH relativeFrom="column">
                  <wp:posOffset>308610</wp:posOffset>
                </wp:positionH>
                <wp:positionV relativeFrom="paragraph">
                  <wp:posOffset>19685</wp:posOffset>
                </wp:positionV>
                <wp:extent cx="5542915" cy="362585"/>
                <wp:effectExtent l="19050" t="19050" r="20320" b="19050"/>
                <wp:wrapNone/>
                <wp:docPr id="4" name="Rettangolo con angoli arrotondati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200" cy="36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lgerian" w:hAnsi="Algerian"/>
          <w:color w:val="FF0000"/>
          <w:sz w:val="40"/>
          <w:szCs w:val="40"/>
        </w:rPr>
        <w:t xml:space="preserve">SABATO </w:t>
      </w:r>
      <w:r>
        <w:rPr>
          <w:rFonts w:ascii="Algerian" w:hAnsi="Algerian"/>
          <w:sz w:val="40"/>
          <w:szCs w:val="40"/>
        </w:rPr>
        <w:t xml:space="preserve">14 </w:t>
      </w:r>
      <w:r>
        <w:rPr>
          <w:rFonts w:ascii="Algerian" w:hAnsi="Algerian"/>
          <w:color w:val="FF0000"/>
          <w:sz w:val="40"/>
          <w:szCs w:val="40"/>
        </w:rPr>
        <w:t>ottobre</w:t>
      </w:r>
      <w:r>
        <w:rPr>
          <w:color w:val="FF0000"/>
          <w:sz w:val="40"/>
          <w:szCs w:val="40"/>
        </w:rPr>
        <w:t xml:space="preserve"> </w:t>
      </w:r>
      <w:r>
        <w:rPr>
          <w:rFonts w:ascii="Algerian" w:hAnsi="Algerian"/>
          <w:sz w:val="28"/>
          <w:szCs w:val="28"/>
        </w:rPr>
        <w:t xml:space="preserve">DALLE 9 ALLE 18 – </w:t>
      </w:r>
      <w:r>
        <w:rPr>
          <w:rFonts w:ascii="Algerian" w:hAnsi="Algerian"/>
          <w:color w:val="FF0000"/>
          <w:sz w:val="40"/>
          <w:szCs w:val="40"/>
        </w:rPr>
        <w:t>Anzola e</w:t>
      </w:r>
      <w:bookmarkEnd w:id="0"/>
      <w:r>
        <w:rPr>
          <w:rFonts w:ascii="Algerian" w:hAnsi="Algerian"/>
          <w:color w:val="FF0000"/>
          <w:sz w:val="40"/>
          <w:szCs w:val="40"/>
        </w:rPr>
        <w:t>.</w:t>
      </w:r>
    </w:p>
    <w:p>
      <w:pPr>
        <w:pStyle w:val="Normal"/>
        <w:jc w:val="center"/>
        <w:rPr/>
      </w:pPr>
      <w:r>
        <w:rPr/>
        <w:t>Collaborano le associazioni e singoli volontari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sz w:val="26"/>
          <w:szCs w:val="26"/>
        </w:rPr>
        <w:t>Malala gli occhi delle Donne sulla Pace”, “AVSG San Giacomo Martignone”,                    “Ass.ne Dominicana Sorelle Mirabal”, Pro Loco Anzola, Didì ad Astra, Ausilio spesa Coop 3.0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3810" distL="0" distR="0">
            <wp:extent cx="4675505" cy="2663825"/>
            <wp:effectExtent l="0" t="0" r="0" b="0"/>
            <wp:docPr id="5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COSA RACCOGLIAMO ? </w:t>
      </w:r>
    </w:p>
    <w:p>
      <w:pPr>
        <w:pStyle w:val="Normal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LATTE A LUNGA CONSERVAZIONE – OLIO – ZUCCHERO   PASSATA POMODORO - TONNO E CARNE IN SCATOLA LEGUMI – FARINA – PASTA SECCA – RISO – PANNOLONI PER BAMBINI, ASSORBENTI, PRODOTTI PER IGIENE PERSONALE e PER LA CASA -  ALIMENTI PER L’INFANZIA - BISCOTTI SECCHI – CAFFE’ E TE’.</w:t>
      </w:r>
    </w:p>
    <w:p>
      <w:pPr>
        <w:pStyle w:val="Normal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spacing w:before="0" w:after="160"/>
        <w:jc w:val="right"/>
        <w:rPr/>
      </w:pPr>
      <w:r>
        <w:rPr>
          <w:rFonts w:ascii="Flubber" w:hAnsi="Flubber"/>
          <w:sz w:val="28"/>
          <w:szCs w:val="28"/>
        </w:rPr>
        <w:t xml:space="preserve">GRAZIE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567" w:footer="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Algerian">
    <w:altName w:val="comic"/>
    <w:charset w:val="01"/>
    <w:family w:val="swiss"/>
    <w:pitch w:val="default"/>
  </w:font>
  <w:font w:name="Architects Daughter">
    <w:charset w:val="01"/>
    <w:family w:val="swiss"/>
    <w:pitch w:val="default"/>
  </w:font>
  <w:font w:name="ABeeZee">
    <w:charset w:val="01"/>
    <w:family w:val="swiss"/>
    <w:pitch w:val="default"/>
  </w:font>
  <w:font w:name="Cooper Black">
    <w:charset w:val="01"/>
    <w:family w:val="swiss"/>
    <w:pitch w:val="default"/>
  </w:font>
  <w:font w:name="Flubbe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70a8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Liberation Sans" w:hAnsi="Liberation Sans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" w:hAnsi="Liberation Sans" w:cs="Lucida Sans"/>
    </w:rPr>
  </w:style>
  <w:style w:type="paragraph" w:styleId="ListParagraph">
    <w:name w:val="List Paragraph"/>
    <w:basedOn w:val="Normal"/>
    <w:uiPriority w:val="34"/>
    <w:qFormat/>
    <w:rsid w:val="0040523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70a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1C99-9B20-48DA-B05F-EAA9A6F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LibreOffice/5.4.7.2$Windows_x86 LibreOffice_project/c838ef25c16710f8838b1faec480ebba495259d0</Application>
  <Pages>2</Pages>
  <Words>105</Words>
  <Characters>586</Characters>
  <CharactersWithSpaces>957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2023-10-07T10:22:00Z</dcterms:created>
  <dc:creator>stefano santandrea</dc:creator>
  <dc:description/>
  <dc:language>it-IT</dc:language>
  <cp:lastModifiedBy/>
  <cp:lastPrinted>2022-12-12T07:52:00Z</cp:lastPrinted>
  <dcterms:modified xsi:type="dcterms:W3CDTF">2023-10-11T09:07:34Z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